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Komunikat nr 7/2021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Zawodów Sportowych Organizowanych przez Powiatowe Centrum Kultury w Nowym Targu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Nazwa zawodów: Licealiada  Ośrodka Sportowego Nowy Targ w piłce nożnej chłopców</w:t>
      </w:r>
    </w:p>
    <w:p>
      <w:pPr>
        <w:pStyle w:val="Normal"/>
        <w:rPr>
          <w:b/>
          <w:b/>
        </w:rPr>
      </w:pPr>
      <w:r>
        <w:rPr>
          <w:b/>
        </w:rPr>
        <w:t>Termin i Miejsce: 19-05-2021 /Nowy Targ/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 </w:t>
      </w:r>
    </w:p>
    <w:p>
      <w:pPr>
        <w:pStyle w:val="Normal"/>
        <w:rPr>
          <w:b/>
          <w:b/>
        </w:rPr>
      </w:pPr>
      <w:r>
        <w:rPr>
          <w:b/>
        </w:rPr>
        <w:t xml:space="preserve">1-5.  </w:t>
      </w:r>
      <w:bookmarkStart w:id="0" w:name="_Hlk72405191"/>
      <w:r>
        <w:rPr>
          <w:b/>
        </w:rPr>
        <w:t>Zespół Szkół Ekonomicznych</w:t>
      </w:r>
      <w:bookmarkEnd w:id="0"/>
      <w:r>
        <w:rPr>
          <w:b/>
        </w:rPr>
        <w:t xml:space="preserve"> Nowy Targ, Zespół Szkół i Technicznych i Placówek Nowy Targ, </w:t>
      </w:r>
      <w:bookmarkStart w:id="1" w:name="_Hlk72405356"/>
      <w:r>
        <w:rPr>
          <w:b/>
        </w:rPr>
        <w:t xml:space="preserve">Zespół Centrum Kształcenia Rolniczego </w:t>
      </w:r>
      <w:bookmarkEnd w:id="1"/>
      <w:r>
        <w:rPr>
          <w:b/>
        </w:rPr>
        <w:t>Nowy Targ, Zespół Szkół Ogólnokształcących nr 1 Nowy Targ, Prywatne Liceum Ogólnokształcące Dla Młodzieży Nowy Targ</w:t>
      </w:r>
      <w:bookmarkStart w:id="2" w:name="_Hlk72406134"/>
      <w:bookmarkEnd w:id="2"/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System gry:  każdy z każdym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 techniczne:</w:t>
      </w:r>
    </w:p>
    <w:tbl>
      <w:tblPr>
        <w:tblStyle w:val="Tabela-Siatka"/>
        <w:tblW w:w="89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"/>
        <w:gridCol w:w="4090"/>
        <w:gridCol w:w="3688"/>
        <w:gridCol w:w="707"/>
      </w:tblGrid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4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Zespół Szkół Ekonomicznych</w:t>
            </w:r>
          </w:p>
        </w:tc>
        <w:tc>
          <w:tcPr>
            <w:tcW w:w="3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Zespół Centrum Kształcenia Rolniczego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1:1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4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Prywatne Liceum Ogólnokształcące Dla Młodzieży</w:t>
            </w:r>
          </w:p>
        </w:tc>
        <w:tc>
          <w:tcPr>
            <w:tcW w:w="3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Zespół Szkół Ogólnokształcących nr 1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0:0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</w:t>
            </w:r>
          </w:p>
        </w:tc>
        <w:tc>
          <w:tcPr>
            <w:tcW w:w="4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Zespół Szkół i Technicznych i Placówek</w:t>
            </w:r>
          </w:p>
        </w:tc>
        <w:tc>
          <w:tcPr>
            <w:tcW w:w="3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Zespół Szkół Ogólnokształcących nr 1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1:1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4</w:t>
            </w:r>
          </w:p>
        </w:tc>
        <w:tc>
          <w:tcPr>
            <w:tcW w:w="4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Zespół Szkół Ekonomicznych</w:t>
            </w:r>
          </w:p>
        </w:tc>
        <w:tc>
          <w:tcPr>
            <w:tcW w:w="3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Prywatne Liceum Ogólnokształcące Dla Młodzieży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2:0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5</w:t>
            </w:r>
          </w:p>
        </w:tc>
        <w:tc>
          <w:tcPr>
            <w:tcW w:w="4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Zespół Centrum Kształcenia Rolniczego</w:t>
            </w:r>
          </w:p>
        </w:tc>
        <w:tc>
          <w:tcPr>
            <w:tcW w:w="3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Zespół Szkół i Technicznych i Placówek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0:1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6</w:t>
            </w:r>
          </w:p>
        </w:tc>
        <w:tc>
          <w:tcPr>
            <w:tcW w:w="4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Zespół Szkół Ogólnokształcących nr 1</w:t>
            </w:r>
          </w:p>
        </w:tc>
        <w:tc>
          <w:tcPr>
            <w:tcW w:w="3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Zespół Szkół Ekonomicznych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0:2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7</w:t>
            </w:r>
          </w:p>
        </w:tc>
        <w:tc>
          <w:tcPr>
            <w:tcW w:w="4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Prywatne Liceum Ogólnokształcące Dla Młodzieży</w:t>
            </w:r>
          </w:p>
        </w:tc>
        <w:tc>
          <w:tcPr>
            <w:tcW w:w="3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Zespół Centrum Kształcenia Rolniczego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0:1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8</w:t>
            </w:r>
          </w:p>
        </w:tc>
        <w:tc>
          <w:tcPr>
            <w:tcW w:w="4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Zespół Szkół Ekonomicznych</w:t>
            </w:r>
          </w:p>
        </w:tc>
        <w:tc>
          <w:tcPr>
            <w:tcW w:w="3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Zespół Szkół i Technicznych i Placówek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2:0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9</w:t>
            </w:r>
          </w:p>
        </w:tc>
        <w:tc>
          <w:tcPr>
            <w:tcW w:w="4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Zespół Centrum Kształcenia Rolniczego</w:t>
            </w:r>
          </w:p>
        </w:tc>
        <w:tc>
          <w:tcPr>
            <w:tcW w:w="3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Zespół Szkół Ogólnokształcących nr 1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1:3</w:t>
            </w:r>
          </w:p>
        </w:tc>
      </w:tr>
      <w:tr>
        <w:trPr/>
        <w:tc>
          <w:tcPr>
            <w:tcW w:w="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10</w:t>
            </w:r>
          </w:p>
        </w:tc>
        <w:tc>
          <w:tcPr>
            <w:tcW w:w="4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Prywatne Liceum Ogólnokształcące Dla Młodzieży</w:t>
            </w:r>
          </w:p>
        </w:tc>
        <w:tc>
          <w:tcPr>
            <w:tcW w:w="3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Zespół Szkół i Technicznych i Placówek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1:0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ela-Siatka"/>
        <w:tblW w:w="79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7"/>
        <w:gridCol w:w="565"/>
        <w:gridCol w:w="786"/>
        <w:gridCol w:w="915"/>
        <w:gridCol w:w="992"/>
        <w:gridCol w:w="851"/>
        <w:gridCol w:w="1134"/>
        <w:gridCol w:w="860"/>
        <w:gridCol w:w="908"/>
      </w:tblGrid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ZSE</w:t>
            </w:r>
          </w:p>
        </w:tc>
        <w:tc>
          <w:tcPr>
            <w:tcW w:w="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ZSCKR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PLODM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ZSO nr1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ZSTiP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pkt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bramki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miejsce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ZSE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xxx</w:t>
            </w:r>
          </w:p>
        </w:tc>
        <w:tc>
          <w:tcPr>
            <w:tcW w:w="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1:1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7-1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ZSCKR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1:1</w:t>
            </w:r>
          </w:p>
        </w:tc>
        <w:tc>
          <w:tcPr>
            <w:tcW w:w="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xxx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1:0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1:3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0:1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3-5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PLODM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</w:tc>
        <w:tc>
          <w:tcPr>
            <w:tcW w:w="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0:1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xxx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0:0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1:0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1-3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ZSO nr1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</w:tc>
        <w:tc>
          <w:tcPr>
            <w:tcW w:w="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3:1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0:0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xxx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1:1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4-4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</w:tr>
      <w:tr>
        <w:trPr/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ZSTiP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</w:tc>
        <w:tc>
          <w:tcPr>
            <w:tcW w:w="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1:0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0:1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1:1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xxx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2-4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Mała tabela dla 3 drużyn mających tą samą ilość punktów:</w:t>
      </w:r>
    </w:p>
    <w:tbl>
      <w:tblPr>
        <w:tblStyle w:val="Tabela-Siatka"/>
        <w:tblW w:w="5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5"/>
        <w:gridCol w:w="933"/>
        <w:gridCol w:w="850"/>
        <w:gridCol w:w="992"/>
        <w:gridCol w:w="858"/>
        <w:gridCol w:w="859"/>
      </w:tblGrid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xxx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ZSCKR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ZSTiP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PLODM</w:t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punkty</w:t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bramki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ZSCKR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xxx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0:1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1:0</w:t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1-1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ZSTiP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1:0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xxx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0:1</w:t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1-1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PLODM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0:1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1:0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xxx</w:t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1-1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W związku z tym, przy niemożliwości sklasyfikowania wg. małej tabeli decydują przepisy Małopolskiego Związku Sportowego /cytat/:</w:t>
      </w:r>
    </w:p>
    <w:p>
      <w:pPr>
        <w:pStyle w:val="Normal"/>
        <w:rPr/>
      </w:pPr>
      <w:r>
        <w:rPr/>
        <w:t xml:space="preserve">III. Punktacja Za wygrane spotkanie drużyna otrzymuje 3 punkty, za remis - 1 punkt, za przegrane 0 punktów. O kolejności zespołów decydują kolejno: </w:t>
      </w:r>
    </w:p>
    <w:p>
      <w:pPr>
        <w:pStyle w:val="Normal"/>
        <w:rPr/>
      </w:pPr>
      <w:r>
        <w:rPr/>
        <w:t>1. większa liczba zdobytych punktów</w:t>
      </w:r>
    </w:p>
    <w:p>
      <w:pPr>
        <w:pStyle w:val="Normal"/>
        <w:rPr/>
      </w:pPr>
      <w:r>
        <w:rPr/>
        <w:t xml:space="preserve"> </w:t>
      </w:r>
      <w:r>
        <w:rPr/>
        <w:t xml:space="preserve">2. jeżeli dwie lub więcej drużyn uzyska tę samą liczbę punktów: </w:t>
      </w:r>
    </w:p>
    <w:p>
      <w:pPr>
        <w:pStyle w:val="Normal"/>
        <w:rPr/>
      </w:pPr>
      <w:r>
        <w:rPr/>
        <w:t xml:space="preserve">a. większa liczba zdobytych punktów w zawodach pomiędzy zainteresowanymi zespołami (bezpośredni mecz /-e) </w:t>
      </w:r>
    </w:p>
    <w:p>
      <w:pPr>
        <w:pStyle w:val="Normal"/>
        <w:rPr/>
      </w:pPr>
      <w:r>
        <w:rPr/>
        <w:t xml:space="preserve">b. korzystniejsza różnica między zdobytymi i utraconymi bramkami w spotkaniach tych drużyn, </w:t>
      </w:r>
    </w:p>
    <w:p>
      <w:pPr>
        <w:pStyle w:val="Normal"/>
        <w:rPr/>
      </w:pPr>
      <w:r>
        <w:rPr/>
        <w:t>c. lepsza różnica bramek w całym turnieju</w:t>
      </w:r>
    </w:p>
    <w:p>
      <w:pPr>
        <w:pStyle w:val="Normal"/>
        <w:rPr>
          <w:b/>
          <w:b/>
        </w:rPr>
      </w:pPr>
      <w:r>
        <w:rPr/>
        <w:t xml:space="preserve"> </w:t>
      </w:r>
      <w:r>
        <w:rPr/>
        <w:t>d. większa liczba zdobytych bramek w całym turnieju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Klasyfikacja końcowa:</w:t>
      </w:r>
    </w:p>
    <w:p>
      <w:pPr>
        <w:pStyle w:val="Normal"/>
        <w:rPr>
          <w:b/>
          <w:b/>
        </w:rPr>
      </w:pPr>
      <w:r>
        <w:rPr>
          <w:b/>
        </w:rPr>
        <w:t>1 miejsce: Zespół Szkół Ekonomicznych Nowy Targ</w:t>
      </w:r>
    </w:p>
    <w:p>
      <w:pPr>
        <w:pStyle w:val="Normal"/>
        <w:rPr>
          <w:b/>
          <w:b/>
        </w:rPr>
      </w:pPr>
      <w:r>
        <w:rPr>
          <w:b/>
        </w:rPr>
        <w:t>2 miejsce: Zespół Szkół Ogólnokształcących nr 1 Nowy Targ</w:t>
      </w:r>
      <w:bookmarkStart w:id="3" w:name="_Hlk71539465"/>
      <w:bookmarkEnd w:id="3"/>
    </w:p>
    <w:p>
      <w:pPr>
        <w:pStyle w:val="Normal"/>
        <w:rPr>
          <w:b/>
          <w:b/>
        </w:rPr>
      </w:pPr>
      <w:r>
        <w:rPr>
          <w:b/>
        </w:rPr>
        <w:t>3 miejsce: Zespół Centrum Kształcenia Rolniczego Nowy Targ</w:t>
      </w:r>
      <w:bookmarkStart w:id="4" w:name="_Hlk72406388"/>
      <w:bookmarkEnd w:id="4"/>
    </w:p>
    <w:p>
      <w:pPr>
        <w:pStyle w:val="Normal"/>
        <w:rPr>
          <w:b/>
          <w:b/>
          <w:u w:val="single"/>
        </w:rPr>
      </w:pPr>
      <w:r>
        <w:rPr>
          <w:b/>
        </w:rPr>
        <w:t>4 miejsce: Zespół Szkół i Technicznych i Placówek Nowy Targ</w:t>
      </w:r>
    </w:p>
    <w:p>
      <w:pPr>
        <w:pStyle w:val="Normal"/>
        <w:rPr>
          <w:b/>
          <w:b/>
        </w:rPr>
      </w:pPr>
      <w:r>
        <w:rPr>
          <w:b/>
        </w:rPr>
        <w:t>5 miejsce: Prywatne Liceum Ogólnokształcące Dla Młodzieży Nowy Targ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Skład zwycięskiego zespołu: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 Domalik Paweł,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Duda Karol,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Goryl Konrad,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Gróbarczyk Filip,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Kalata Kamil,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Kasprzak Sebastian,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Kosek Patryk,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Krzysiak Michał,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Kuchta Kacper,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Nowobilski Patryk,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Pudzisz Dariusz,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>Witkowski Andrzej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Opiekun zwycięskiego zespołu: Jacek Krauzowicz</w:t>
      </w:r>
    </w:p>
    <w:p>
      <w:pPr>
        <w:pStyle w:val="Normal"/>
        <w:rPr>
          <w:b/>
          <w:b/>
        </w:rPr>
      </w:pPr>
      <w:r>
        <w:rPr>
          <w:b/>
        </w:rPr>
        <w:t>Drużyny, które uzyskały awans: Zespół Szkół Ekonomicznych Nowy Targ</w:t>
      </w:r>
    </w:p>
    <w:p>
      <w:pPr>
        <w:pStyle w:val="Normal"/>
        <w:rPr>
          <w:b/>
          <w:b/>
        </w:rPr>
      </w:pPr>
      <w:r>
        <w:rPr>
          <w:b/>
        </w:rPr>
        <w:t>Zespół Szkół Ogólnokształcących nr 1 Nowy Targ</w:t>
      </w:r>
    </w:p>
    <w:p>
      <w:pPr>
        <w:pStyle w:val="Normal"/>
        <w:rPr>
          <w:b/>
          <w:b/>
        </w:rPr>
      </w:pPr>
      <w:r>
        <w:rPr>
          <w:b/>
        </w:rPr>
        <w:t>Zespół Centrum Kształcenia Rolniczego Nowy Targ</w:t>
      </w:r>
    </w:p>
    <w:p>
      <w:pPr>
        <w:pStyle w:val="Normal"/>
        <w:rPr>
          <w:b/>
          <w:b/>
        </w:rPr>
      </w:pPr>
      <w:r>
        <w:rPr>
          <w:b/>
        </w:rPr>
        <w:t>Zakwalifikowały się do zawodów powiatowych, które odbędą się w dniu 25-05-2021 w Nowym Targu</w:t>
      </w:r>
    </w:p>
    <w:p>
      <w:pPr>
        <w:pStyle w:val="Normal"/>
        <w:rPr>
          <w:b/>
          <w:b/>
        </w:rPr>
      </w:pPr>
      <w:r>
        <w:rPr>
          <w:b/>
        </w:rPr>
        <w:t>Sędzia główny: Marek Danielczak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5d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d2b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LibreOffice/6.1.4.2$Windows_X86_64 LibreOffice_project/9d0f32d1f0b509096fd65e0d4bec26ddd1938fd3</Application>
  <Pages>3</Pages>
  <Words>472</Words>
  <Characters>2837</Characters>
  <CharactersWithSpaces>3303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2020-09-23T20:54:00Z</dcterms:created>
  <dc:creator>Marek</dc:creator>
  <dc:description/>
  <dc:language>pl-PL</dc:language>
  <cp:lastModifiedBy/>
  <dcterms:modified xsi:type="dcterms:W3CDTF">2021-05-20T13:12:33Z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