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/>
        <w:t xml:space="preserve">                                              </w:t>
      </w:r>
      <w:r>
        <w:rPr>
          <w:b/>
          <w:sz w:val="40"/>
          <w:szCs w:val="40"/>
        </w:rPr>
        <w:t>K O M U N I K A T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ZMIANA MIEJSCA ZAWODÓW  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>IGRZYSKA DZIECI OŚRODKA „ PIENINY „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>W PIŁCE RĘCZNEJ DZIEWCZĄT I CHŁOPCÓW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ZAWODY ODBĘDĄ SIĘ  </w:t>
      </w:r>
      <w:r>
        <w:rPr>
          <w:b/>
          <w:sz w:val="32"/>
          <w:szCs w:val="32"/>
          <w:u w:val="single"/>
        </w:rPr>
        <w:t>W MANIOWACH</w:t>
      </w:r>
      <w:r>
        <w:rPr>
          <w:b/>
          <w:sz w:val="32"/>
          <w:szCs w:val="32"/>
        </w:rPr>
        <w:t xml:space="preserve">  / HALA SPORTOWA /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color w:val="C00000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Termin / 10.04 – chłopcy , 11.o4 – dziewczęta / oraz godzina rozpoczęcia /9.00/ nie ulegają zmianie.</w:t>
      </w:r>
    </w:p>
    <w:p>
      <w:pPr>
        <w:pStyle w:val="Normal"/>
        <w:rPr>
          <w:b/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color w:val="0D0D0D" w:themeColor="text1" w:themeTint="f2"/>
          <w:sz w:val="24"/>
          <w:szCs w:val="24"/>
        </w:rPr>
        <w:t>Koordynator Sportu</w:t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Szczawnica 3.04</w:t>
      </w:r>
      <w:bookmarkStart w:id="0" w:name="_GoBack"/>
      <w:bookmarkEnd w:id="0"/>
      <w:r>
        <w:rPr>
          <w:b/>
          <w:color w:val="0D0D0D" w:themeColor="text1" w:themeTint="f2"/>
          <w:sz w:val="24"/>
          <w:szCs w:val="24"/>
        </w:rPr>
        <w:t>.2019 r                                                              PCK Nowy Targ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color w:val="0D0D0D" w:themeColor="text1" w:themeTint="f2"/>
          <w:sz w:val="24"/>
          <w:szCs w:val="24"/>
        </w:rPr>
        <w:t>Józef Dyda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LibreOffice/6.1.4.2$Windows_X86_64 LibreOffice_project/9d0f32d1f0b509096fd65e0d4bec26ddd1938fd3</Application>
  <Pages>1</Pages>
  <Words>58</Words>
  <Characters>270</Characters>
  <CharactersWithSpaces>699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2019-03-25T08:15:00Z</dcterms:created>
  <dc:creator>redcomm2019_1</dc:creator>
  <dc:description/>
  <dc:language>pl-PL</dc:language>
  <cp:lastModifiedBy>redcomm2019_1</cp:lastModifiedBy>
  <dcterms:modified xsi:type="dcterms:W3CDTF">2019-04-03T13:35:00Z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