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agwek1"/>
        <w:jc w:val="left"/>
        <w:rPr>
          <w:color w:val="000000" w:themeColor="text1"/>
          <w:sz w:val="22"/>
          <w:szCs w:val="22"/>
        </w:rPr>
      </w:pPr>
      <w:r>
        <w:rPr/>
      </w:r>
    </w:p>
    <w:p>
      <w:pPr>
        <w:pStyle w:val="Nagwek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agwek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agwek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KOMUNIKAT </w:t>
      </w:r>
    </w:p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agwek2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IGRZYSKA DZIECI I MŁODZIEŻY SZKOLNEJ - OTWARTE  BIEGI  PRZEŁAJOWE</w:t>
      </w:r>
    </w:p>
    <w:p>
      <w:pPr>
        <w:pStyle w:val="Normal"/>
        <w:tabs>
          <w:tab w:val="clear" w:pos="708"/>
          <w:tab w:val="left" w:pos="1276" w:leader="none"/>
        </w:tabs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  PUCHAR  BURMISTRZA   RABKI – ZDROJU – runda WIOSENNA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Organizator:</w:t>
      </w:r>
      <w:r>
        <w:rPr>
          <w:color w:val="000000"/>
          <w:sz w:val="22"/>
          <w:szCs w:val="22"/>
        </w:rPr>
        <w:t xml:space="preserve">         PCK Nowy Targ - Ośrodek Sportowy Rabka-Zdrój, MKS Rabka-Zdrój, Urząd Miejski w Rabce- 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>Zdrój, CKSiP w Rabce-Zdroju.</w:t>
        <w:br/>
      </w:r>
      <w:r>
        <w:rPr>
          <w:b/>
          <w:color w:val="000000"/>
          <w:sz w:val="22"/>
          <w:szCs w:val="22"/>
        </w:rPr>
        <w:t xml:space="preserve">Termin i miejsce: </w:t>
      </w:r>
      <w:r>
        <w:rPr>
          <w:color w:val="000000"/>
          <w:sz w:val="22"/>
          <w:szCs w:val="22"/>
        </w:rPr>
        <w:t xml:space="preserve"> 05.05.2023r. – stadion miejski w Rabce-Zdroju i tereny przyległe</w:t>
      </w:r>
    </w:p>
    <w:p>
      <w:pPr>
        <w:pStyle w:val="Normal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Ilość uczestników</w:t>
      </w:r>
      <w:r>
        <w:rPr>
          <w:color w:val="000000"/>
          <w:sz w:val="22"/>
          <w:szCs w:val="22"/>
        </w:rPr>
        <w:t>: 156 dziewcząt i chłopców z 14 zespołów szkolnych</w:t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agwek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ROCZNIK 2012 i młodsi – IGRZYSKA DZIECI</w:t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Dziewczęta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TATOŃ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ŻEGLEŃ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MATYSIAK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ABIGAIL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AKSAMIT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KOSZAREK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LILIANA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KRIUKOVA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CHRÓŚCICKA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BRYNKUS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IZABELA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LUBERDA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GĄSIENICA-KOTELNICKA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SZELĄG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PRUSAK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AL.;EKSANDRA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bCs/>
          <w:color w:val="000000"/>
          <w:sz w:val="10"/>
          <w:szCs w:val="10"/>
        </w:rPr>
      </w:pPr>
      <w:r>
        <w:rPr>
          <w:b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</w:t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Chłopcy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CZERWIŃSKI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NICODEM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ZADORA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KORDIAN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HAŁUZA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KOŁODZIEJCZYK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KUDZIA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BOCHACIK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SZCZEŚNIAK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ZISIMUS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EMANUEL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LUBERDA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ŻABA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JABŁOŃSKI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NIKODEM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CHMURA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MIŚKOWIEC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OSKAR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RYSULA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ŻĄDŁO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ZACHARA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BOCHACIK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KOPYTEK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KAPŁON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bCs/>
          <w:color w:val="000000"/>
          <w:sz w:val="16"/>
          <w:szCs w:val="16"/>
        </w:rPr>
      </w:pPr>
      <w:r>
        <w:rPr>
          <w:rFonts w:eastAsia="Times New Roman" w:cs="Times New Roman"/>
          <w:bCs/>
          <w:color w:val="000000"/>
          <w:sz w:val="16"/>
          <w:szCs w:val="16"/>
        </w:rPr>
      </w:r>
    </w:p>
    <w:p>
      <w:pPr>
        <w:pStyle w:val="Normal"/>
        <w:spacing w:before="120" w:after="0"/>
        <w:jc w:val="center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ROCZNIK 2011</w:t>
      </w:r>
      <w:r>
        <w:rPr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>– IGRZYSKA DZIECI</w:t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Dziewczęta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GŁOWACZ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WANTULOK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PĘPKOWSKA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FLORENTYNA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SKAŁKA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KALIŃSKA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STANISZ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ISKRZYSKA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bCs/>
          <w:color w:val="000000"/>
          <w:sz w:val="16"/>
          <w:szCs w:val="16"/>
        </w:rPr>
      </w:pPr>
      <w:r>
        <w:rPr>
          <w:rFonts w:eastAsia="Times New Roman" w:cs="Times New Roman"/>
          <w:bCs/>
          <w:color w:val="000000"/>
          <w:sz w:val="18"/>
          <w:szCs w:val="18"/>
        </w:rPr>
        <w:t xml:space="preserve">   </w:t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Chłopcy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GOŁĘBIOWSKI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JURCZAKIEWICZ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STOLZ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CHORĄŻAK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TRYBUŁA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ZONTEK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TYMOTEUSZ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ARKADIUSZ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PALARCZYK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LUBERDA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MLEKODAJ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KOŁODZIEJCZYK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IVANYKOVYCH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BOCHNAR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ŻMUDA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MROŻEK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NATANIEL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JAROSŁAW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bCs/>
          <w:color w:val="000000"/>
          <w:sz w:val="18"/>
          <w:szCs w:val="18"/>
        </w:rPr>
      </w:pPr>
      <w:r>
        <w:rPr>
          <w:rFonts w:eastAsia="Times New Roman" w:cs="Times New Roman"/>
          <w:bCs/>
          <w:color w:val="000000"/>
          <w:sz w:val="18"/>
          <w:szCs w:val="18"/>
        </w:rPr>
      </w:r>
    </w:p>
    <w:p>
      <w:pPr>
        <w:pStyle w:val="Normal"/>
        <w:spacing w:before="120" w:after="0"/>
        <w:jc w:val="center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ROCZNIK 2010 – IGRZYSKA DZIECI</w:t>
      </w:r>
    </w:p>
    <w:p>
      <w:pPr>
        <w:pStyle w:val="Normal"/>
        <w:spacing w:lineRule="auto" w:line="360"/>
        <w:rPr>
          <w:b/>
          <w:b/>
          <w:bCs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 xml:space="preserve">Dziewczęta    </w:t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SULARZ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JANOCHA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CZYSZCZOŃ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MAŁGORZATA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KWIATKOWSKA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ŻACZEK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AUGUSTYTN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KALIŃSKA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SMOLEŃ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tabs>
          <w:tab w:val="clear" w:pos="708"/>
          <w:tab w:val="left" w:pos="3744" w:leader="none"/>
        </w:tabs>
        <w:spacing w:beforeAutospacing="0" w:before="0" w:afterAutospacing="0" w:after="0"/>
        <w:rPr>
          <w:rFonts w:eastAsia="Times New Roman" w:cs="Times New Roman"/>
          <w:color w:val="000000"/>
          <w:sz w:val="10"/>
          <w:szCs w:val="10"/>
        </w:rPr>
      </w:pPr>
      <w:r>
        <w:rPr>
          <w:rFonts w:eastAsia="Times New Roman" w:cs="Times New Roman"/>
          <w:color w:val="000000"/>
          <w:sz w:val="10"/>
          <w:szCs w:val="10"/>
        </w:rPr>
        <w:tab/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Chłopcy</w:t>
      </w:r>
    </w:p>
    <w:p>
      <w:pPr>
        <w:pStyle w:val="Normal"/>
        <w:rPr>
          <w:b/>
          <w:b/>
          <w:i/>
          <w:i/>
          <w:iCs/>
          <w:color w:val="000000"/>
          <w:sz w:val="10"/>
          <w:szCs w:val="10"/>
        </w:rPr>
      </w:pPr>
      <w:r>
        <w:rPr>
          <w:b/>
          <w:i/>
          <w:iCs/>
          <w:color w:val="000000"/>
          <w:sz w:val="10"/>
          <w:szCs w:val="10"/>
        </w:rPr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WOJCIECHOWSKI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MIŚKOWIEC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POTACZEK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ROMANOWSKI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MIKOŁAJ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WYRWA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KOZYRA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ŻEGLEŃ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NIKODEM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CHORZĘPA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KUDELA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BRANDYS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SAMUEL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MOMOT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KOSCIELNIAK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MIŚKOWIEC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CHORĄŻAK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DĄBROWSKI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MOŻDŻEŃ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LUDWIK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TOPÓR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DUBIEL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TYMOTEUSZ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STARMACH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CZERNY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b/>
          <w:b/>
          <w:i/>
          <w:i/>
          <w:iCs/>
          <w:color w:val="000000" w:themeColor="text1"/>
          <w:sz w:val="18"/>
          <w:szCs w:val="18"/>
        </w:rPr>
      </w:pPr>
      <w:r>
        <w:rPr>
          <w:b/>
          <w:i/>
          <w:iCs/>
          <w:color w:val="000000" w:themeColor="text1"/>
          <w:sz w:val="18"/>
          <w:szCs w:val="18"/>
        </w:rPr>
      </w:r>
    </w:p>
    <w:p>
      <w:pPr>
        <w:pStyle w:val="Normal"/>
        <w:rPr>
          <w:b/>
          <w:b/>
          <w:i/>
          <w:i/>
          <w:iCs/>
          <w:color w:val="000000" w:themeColor="text1"/>
          <w:sz w:val="18"/>
          <w:szCs w:val="18"/>
        </w:rPr>
      </w:pPr>
      <w:r>
        <w:rPr>
          <w:b/>
          <w:i/>
          <w:iCs/>
          <w:color w:val="000000" w:themeColor="text1"/>
          <w:sz w:val="18"/>
          <w:szCs w:val="18"/>
        </w:rPr>
        <w:t xml:space="preserve">Klasyfikacja zespołowa: </w:t>
      </w:r>
      <w:r>
        <w:rPr>
          <w:i/>
          <w:iCs/>
          <w:color w:val="000000" w:themeColor="text1"/>
          <w:sz w:val="18"/>
          <w:szCs w:val="18"/>
        </w:rPr>
        <w:t xml:space="preserve">              </w:t>
      </w:r>
      <w:r>
        <w:rPr>
          <w:b/>
          <w:i/>
          <w:iCs/>
          <w:color w:val="000000" w:themeColor="text1"/>
          <w:sz w:val="18"/>
          <w:szCs w:val="18"/>
        </w:rPr>
        <w:t xml:space="preserve">              </w:t>
      </w:r>
    </w:p>
    <w:p>
      <w:pPr>
        <w:pStyle w:val="Normal"/>
        <w:rPr>
          <w:b/>
          <w:b/>
          <w:color w:val="FF0000"/>
          <w:sz w:val="10"/>
          <w:szCs w:val="10"/>
          <w:u w:val="single"/>
        </w:rPr>
      </w:pPr>
      <w:r>
        <w:rPr>
          <w:b/>
          <w:color w:val="FF0000"/>
          <w:sz w:val="10"/>
          <w:szCs w:val="10"/>
          <w:u w:val="single"/>
        </w:rPr>
      </w:r>
    </w:p>
    <w:tbl>
      <w:tblPr>
        <w:tblpPr w:bottomFromText="0" w:horzAnchor="text" w:leftFromText="141" w:rightFromText="141" w:tblpX="-214" w:tblpY="1" w:topFromText="0" w:vertAnchor="text"/>
        <w:tblW w:w="10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5"/>
        <w:gridCol w:w="2976"/>
        <w:gridCol w:w="1844"/>
        <w:gridCol w:w="159"/>
        <w:gridCol w:w="550"/>
        <w:gridCol w:w="2976"/>
        <w:gridCol w:w="1842"/>
      </w:tblGrid>
      <w:tr>
        <w:trPr>
          <w:trHeight w:val="25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6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6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dziewczęta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Pkt.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6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chłopcy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Pkt.</w:t>
            </w:r>
          </w:p>
        </w:tc>
      </w:tr>
      <w:tr>
        <w:trPr>
          <w:trHeight w:val="25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SP1 RABKA-ZDRÓJ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 CHABÓWKA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48</w:t>
            </w:r>
          </w:p>
        </w:tc>
      </w:tr>
      <w:tr>
        <w:trPr>
          <w:trHeight w:val="25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SP2 RABKA-ZDRÓJ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SP2 RABKA-ZDRÓJ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38</w:t>
            </w:r>
          </w:p>
        </w:tc>
      </w:tr>
      <w:tr>
        <w:trPr>
          <w:trHeight w:val="25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SP1 SKAWA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SP3 SPYTKOWICE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30</w:t>
            </w:r>
          </w:p>
        </w:tc>
      </w:tr>
      <w:tr>
        <w:trPr>
          <w:trHeight w:val="25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 PONICE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SP1 RABKA-ZDRÓJ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20</w:t>
            </w:r>
          </w:p>
        </w:tc>
      </w:tr>
      <w:tr>
        <w:trPr>
          <w:trHeight w:val="25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SP3 SPYTKOWICE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SP1 SKAWA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16</w:t>
            </w:r>
          </w:p>
        </w:tc>
      </w:tr>
      <w:tr>
        <w:trPr>
          <w:trHeight w:val="56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SP3 RABKA-ZDRÓJ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SP3 RABKA-ZDRÓJ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12</w:t>
            </w:r>
          </w:p>
        </w:tc>
      </w:tr>
      <w:tr>
        <w:trPr>
          <w:trHeight w:val="25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 CHABÓWKA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SP PONICE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4</w:t>
            </w:r>
          </w:p>
        </w:tc>
      </w:tr>
    </w:tbl>
    <w:p>
      <w:pPr>
        <w:pStyle w:val="Normal"/>
        <w:spacing w:lineRule="auto" w:line="276" w:before="120" w:after="0"/>
        <w:jc w:val="center"/>
        <w:rPr>
          <w:b/>
          <w:b/>
          <w:color w:val="000000" w:themeColor="text1"/>
          <w:sz w:val="18"/>
          <w:szCs w:val="18"/>
        </w:rPr>
      </w:pPr>
      <w:r>
        <w:rPr>
          <w:color w:val="000000"/>
          <w:sz w:val="18"/>
          <w:szCs w:val="18"/>
        </w:rPr>
        <w:br w:type="textWrapping" w:clear="all"/>
      </w:r>
      <w:bookmarkStart w:id="0" w:name="_Hlk134099580"/>
      <w:r>
        <w:rPr>
          <w:b/>
          <w:color w:val="000000" w:themeColor="text1"/>
          <w:sz w:val="18"/>
          <w:szCs w:val="18"/>
        </w:rPr>
        <w:t>ROCZNIK 2009 – IGRZYSKA MŁODZIEŻY SZKOLNEJ</w:t>
      </w:r>
    </w:p>
    <w:p>
      <w:pPr>
        <w:pStyle w:val="Normal"/>
        <w:spacing w:before="0" w:after="120"/>
        <w:rPr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Dziewczęta</w:t>
      </w:r>
      <w:r>
        <w:rPr>
          <w:i/>
          <w:iCs/>
          <w:color w:val="000000"/>
          <w:sz w:val="18"/>
          <w:szCs w:val="18"/>
        </w:rPr>
        <w:t xml:space="preserve">     </w:t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WIĘSEK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BONAR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JAJECZNICA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PĘDZIMĄŻ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LUBERDA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WÓJTOWICZ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PACHACZ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</w:t>
      </w:r>
    </w:p>
    <w:p>
      <w:pPr>
        <w:pStyle w:val="Nagwek8"/>
        <w:rPr>
          <w:i/>
          <w:i/>
          <w:iCs/>
          <w:color w:val="000000"/>
          <w:sz w:val="18"/>
          <w:szCs w:val="18"/>
          <w:u w:val="none"/>
        </w:rPr>
      </w:pPr>
      <w:r>
        <w:rPr>
          <w:i/>
          <w:iCs/>
          <w:color w:val="000000"/>
          <w:sz w:val="18"/>
          <w:szCs w:val="18"/>
          <w:u w:val="none"/>
        </w:rPr>
        <w:t xml:space="preserve">    </w:t>
      </w:r>
      <w:r>
        <w:rPr>
          <w:i/>
          <w:iCs/>
          <w:color w:val="000000"/>
          <w:sz w:val="18"/>
          <w:szCs w:val="18"/>
          <w:u w:val="none"/>
        </w:rPr>
        <w:t>Chłopcy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ŻACZEK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PRZYBYŁO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PĘDZIMĄŻ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BIERNAT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BRIANSKYI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KYRYŁO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BARNAŚ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REPELOWICZ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YAROSH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SVIATOSLAV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BRYNKUS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SIDOROV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OLEKSANDER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TOLIŃSKI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REMIGIUSZ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FRYŹLEWICZ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KUSIAK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ROGOWIEC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CHLEBICKI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MILOSZ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  <w:bookmarkEnd w:id="0"/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</w:r>
    </w:p>
    <w:p>
      <w:pPr>
        <w:pStyle w:val="Normal"/>
        <w:spacing w:lineRule="auto" w:line="276" w:before="120" w:after="0"/>
        <w:jc w:val="center"/>
        <w:rPr>
          <w:b/>
          <w:b/>
          <w:color w:val="000000" w:themeColor="text1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 xml:space="preserve">     </w:t>
      </w:r>
      <w:r>
        <w:rPr>
          <w:b/>
          <w:color w:val="000000" w:themeColor="text1"/>
          <w:sz w:val="18"/>
          <w:szCs w:val="18"/>
        </w:rPr>
        <w:t>ROCZNIK 2008 – IGRZYSKA MŁODZIEŻY SZKOLNEJ</w:t>
      </w:r>
    </w:p>
    <w:p>
      <w:pPr>
        <w:pStyle w:val="Normal"/>
        <w:spacing w:before="0" w:after="120"/>
        <w:rPr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Dziewczęta</w:t>
      </w:r>
      <w:r>
        <w:rPr>
          <w:i/>
          <w:iCs/>
          <w:color w:val="000000"/>
          <w:sz w:val="18"/>
          <w:szCs w:val="18"/>
        </w:rPr>
        <w:t xml:space="preserve">     </w:t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AKSAMIT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</w:t>
      </w:r>
    </w:p>
    <w:p>
      <w:pPr>
        <w:pStyle w:val="Nagwek8"/>
        <w:rPr>
          <w:i/>
          <w:i/>
          <w:iCs/>
          <w:color w:val="000000"/>
          <w:sz w:val="18"/>
          <w:szCs w:val="18"/>
          <w:u w:val="none"/>
        </w:rPr>
      </w:pPr>
      <w:r>
        <w:rPr>
          <w:i/>
          <w:iCs/>
          <w:color w:val="000000"/>
          <w:sz w:val="18"/>
          <w:szCs w:val="18"/>
          <w:u w:val="none"/>
        </w:rPr>
        <w:t xml:space="preserve">    </w:t>
      </w:r>
      <w:r>
        <w:rPr>
          <w:i/>
          <w:iCs/>
          <w:color w:val="000000"/>
          <w:sz w:val="18"/>
          <w:szCs w:val="18"/>
          <w:u w:val="none"/>
        </w:rPr>
        <w:t>Chłopcy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tbl>
      <w:tblPr>
        <w:tblW w:w="10916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1559"/>
        <w:gridCol w:w="1418"/>
        <w:gridCol w:w="1985"/>
        <w:gridCol w:w="141"/>
        <w:gridCol w:w="425"/>
        <w:gridCol w:w="1560"/>
        <w:gridCol w:w="1418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POCHROŃ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TATOŃ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ŁACIAK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ZAPAŁA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PACHACZ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GARGOL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JÓZEF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ŻĄDŁO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NIKLEWICZ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WASILEWSKI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BŁAŻEJ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ZIMOŃ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SAMUEL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FEDENKO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VITALIJ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TSYMOKH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RADOSŁAW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SOKOLIUK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OLEKSANDR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360"/>
        <w:rPr>
          <w:b/>
          <w:b/>
          <w:i/>
          <w:i/>
          <w:iCs/>
          <w:color w:val="000000" w:themeColor="text1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 xml:space="preserve"> </w:t>
      </w:r>
      <w:r>
        <w:rPr>
          <w:b/>
          <w:i/>
          <w:iCs/>
          <w:color w:val="000000" w:themeColor="text1"/>
          <w:sz w:val="18"/>
          <w:szCs w:val="18"/>
        </w:rPr>
        <w:t xml:space="preserve">Klasyfikacja zespołowa: </w:t>
      </w:r>
      <w:r>
        <w:rPr>
          <w:i/>
          <w:iCs/>
          <w:color w:val="000000" w:themeColor="text1"/>
          <w:sz w:val="18"/>
          <w:szCs w:val="18"/>
        </w:rPr>
        <w:t xml:space="preserve">              </w:t>
      </w:r>
      <w:r>
        <w:rPr>
          <w:b/>
          <w:i/>
          <w:iCs/>
          <w:color w:val="000000" w:themeColor="text1"/>
          <w:sz w:val="18"/>
          <w:szCs w:val="18"/>
        </w:rPr>
        <w:t xml:space="preserve">              </w:t>
      </w:r>
    </w:p>
    <w:tbl>
      <w:tblPr>
        <w:tblpPr w:bottomFromText="0" w:horzAnchor="text" w:leftFromText="141" w:rightFromText="141" w:tblpX="0" w:tblpY="1" w:topFromText="0" w:vertAnchor="text"/>
        <w:tblW w:w="1091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5"/>
        <w:gridCol w:w="2977"/>
        <w:gridCol w:w="1966"/>
        <w:gridCol w:w="160"/>
        <w:gridCol w:w="425"/>
        <w:gridCol w:w="2978"/>
        <w:gridCol w:w="1984"/>
      </w:tblGrid>
      <w:tr>
        <w:trPr>
          <w:trHeight w:val="26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6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6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dziewczęta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pkt.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6"/>
              <w:widowControl w:val="false"/>
              <w:jc w:val="center"/>
              <w:rPr>
                <w:b w:val="false"/>
                <w:b w:val="false"/>
                <w:color w:val="000000" w:themeColor="text1"/>
                <w:sz w:val="18"/>
                <w:szCs w:val="18"/>
                <w:u w:val="single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chłopcy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b/>
                <w:color w:val="000000" w:themeColor="text1"/>
                <w:sz w:val="18"/>
                <w:szCs w:val="18"/>
                <w:lang w:val="de-DE"/>
              </w:rPr>
              <w:t>Pkt.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 CHABÓWKA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 PONICE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30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SP3 RABKA-ZDRÓJ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SP3 SPYTKOWICE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23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 PONICE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 PONICE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22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 CHABÓWKA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SP2 RABKA-ZDRÓJ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SP3 RABKA-ZDRÓJ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SP1 RABKA-ZDRÓJ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Przypisdoln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Przypisdolny"/>
        <w:spacing w:lineRule="auto" w:line="2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Szkoły za zajęcie miejsc I-III w każdej kategorii dziewcząt i chłopców otrzymały Puchary Burmistrza Rabki-Zdroju.</w:t>
      </w:r>
    </w:p>
    <w:p>
      <w:pPr>
        <w:pStyle w:val="Przypisdolny"/>
        <w:spacing w:lineRule="auto" w:line="2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Indywidualnie za zajęcie miejsc I-III wręczono medale, a za miejsca I-VI dyplomy.</w:t>
      </w:r>
    </w:p>
    <w:p>
      <w:pPr>
        <w:pStyle w:val="Przypisdoln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Przypisdoln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Przypisdolny"/>
        <w:rPr>
          <w:color w:val="000000"/>
        </w:rPr>
      </w:pPr>
      <w:r>
        <w:rPr>
          <w:color w:val="000000"/>
        </w:rPr>
        <w:t>Rabka-Zdrój,  08.05.2023r.</w:t>
      </w:r>
    </w:p>
    <w:p>
      <w:pPr>
        <w:pStyle w:val="Normal"/>
        <w:ind w:left="708" w:firstLine="708"/>
        <w:jc w:val="center"/>
        <w:rPr/>
      </w:pPr>
      <w:r>
        <w:rPr/>
      </w:r>
    </w:p>
    <w:p>
      <w:pPr>
        <w:pStyle w:val="Normal"/>
        <w:ind w:left="708" w:firstLine="708"/>
        <w:jc w:val="center"/>
        <w:rPr/>
      </w:pPr>
      <w:r>
        <w:rPr/>
      </w:r>
    </w:p>
    <w:p>
      <w:pPr>
        <w:pStyle w:val="Normal"/>
        <w:ind w:left="708" w:firstLine="708"/>
        <w:jc w:val="center"/>
        <w:rPr/>
      </w:pPr>
      <w:r>
        <w:rPr/>
        <w:t>Koordynator Ośrodka Rabka-Zdrój</w:t>
      </w:r>
    </w:p>
    <w:p>
      <w:pPr>
        <w:pStyle w:val="Normal"/>
        <w:jc w:val="center"/>
        <w:rPr/>
      </w:pPr>
      <w:r>
        <w:rPr/>
        <w:t>Zbigniew Pistor</w:t>
      </w:r>
    </w:p>
    <w:sectPr>
      <w:footerReference w:type="default" r:id="rId2"/>
      <w:type w:val="nextPage"/>
      <w:pgSz w:w="11906" w:h="16838"/>
      <w:pgMar w:left="907" w:right="340" w:gutter="0" w:header="0" w:top="567" w:footer="709" w:bottom="76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zcionka tekstu podstawoweg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5664032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3d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d43dd4"/>
    <w:pPr>
      <w:keepNext w:val="true"/>
      <w:jc w:val="center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rsid w:val="00d43dd4"/>
    <w:pPr>
      <w:keepNext w:val="true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rsid w:val="00d43dd4"/>
    <w:pPr>
      <w:keepNext w:val="true"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"/>
    <w:next w:val="Normal"/>
    <w:qFormat/>
    <w:rsid w:val="00d43dd4"/>
    <w:pPr>
      <w:keepNext w:val="true"/>
      <w:jc w:val="center"/>
      <w:outlineLvl w:val="3"/>
    </w:pPr>
    <w:rPr>
      <w:b/>
      <w:sz w:val="24"/>
    </w:rPr>
  </w:style>
  <w:style w:type="paragraph" w:styleId="Nagwek5">
    <w:name w:val="Heading 5"/>
    <w:basedOn w:val="Normal"/>
    <w:next w:val="Normal"/>
    <w:qFormat/>
    <w:rsid w:val="00d43dd4"/>
    <w:pPr>
      <w:keepNext w:val="true"/>
      <w:jc w:val="center"/>
      <w:outlineLvl w:val="4"/>
    </w:pPr>
    <w:rPr>
      <w:b/>
      <w:color w:val="000000"/>
      <w:sz w:val="24"/>
    </w:rPr>
  </w:style>
  <w:style w:type="paragraph" w:styleId="Nagwek6">
    <w:name w:val="Heading 6"/>
    <w:basedOn w:val="Normal"/>
    <w:next w:val="Normal"/>
    <w:qFormat/>
    <w:rsid w:val="00d43dd4"/>
    <w:pPr>
      <w:keepNext w:val="true"/>
      <w:outlineLvl w:val="5"/>
    </w:pPr>
    <w:rPr>
      <w:b/>
      <w:bCs/>
      <w:sz w:val="24"/>
    </w:rPr>
  </w:style>
  <w:style w:type="paragraph" w:styleId="Nagwek7">
    <w:name w:val="Heading 7"/>
    <w:basedOn w:val="Normal"/>
    <w:next w:val="Normal"/>
    <w:qFormat/>
    <w:rsid w:val="00d43dd4"/>
    <w:pPr>
      <w:keepNext w:val="true"/>
      <w:outlineLvl w:val="6"/>
    </w:pPr>
    <w:rPr>
      <w:b/>
      <w:color w:val="000000"/>
      <w:sz w:val="22"/>
    </w:rPr>
  </w:style>
  <w:style w:type="paragraph" w:styleId="Nagwek8">
    <w:name w:val="Heading 8"/>
    <w:basedOn w:val="Normal"/>
    <w:next w:val="Normal"/>
    <w:qFormat/>
    <w:rsid w:val="00d43dd4"/>
    <w:pPr>
      <w:keepNext w:val="true"/>
      <w:outlineLvl w:val="7"/>
    </w:pPr>
    <w:rPr>
      <w:b/>
      <w:sz w:val="22"/>
      <w:u w:val="single"/>
    </w:rPr>
  </w:style>
  <w:style w:type="paragraph" w:styleId="Nagwek9">
    <w:name w:val="Heading 9"/>
    <w:basedOn w:val="Normal"/>
    <w:next w:val="Normal"/>
    <w:qFormat/>
    <w:rsid w:val="00d43dd4"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d43dd4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d01ea"/>
    <w:rPr/>
  </w:style>
  <w:style w:type="character" w:styleId="StopkaZnak" w:customStyle="1">
    <w:name w:val="Stopka Znak"/>
    <w:basedOn w:val="DefaultParagraphFont"/>
    <w:uiPriority w:val="99"/>
    <w:qFormat/>
    <w:rsid w:val="00fd01e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Xl24" w:customStyle="1">
    <w:name w:val="xl24"/>
    <w:basedOn w:val="Normal"/>
    <w:qFormat/>
    <w:rsid w:val="00d43dd4"/>
    <w:pPr>
      <w:spacing w:beforeAutospacing="1" w:afterAutospacing="1"/>
    </w:pPr>
    <w:rPr>
      <w:rFonts w:eastAsia="Arial Unicode MS" w:cs="Arial Unicode MS"/>
      <w:sz w:val="22"/>
      <w:szCs w:val="22"/>
    </w:rPr>
  </w:style>
  <w:style w:type="paragraph" w:styleId="Przypisdolny">
    <w:name w:val="Footnote Text"/>
    <w:basedOn w:val="Normal"/>
    <w:semiHidden/>
    <w:rsid w:val="00d43dd4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d01e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d01e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A56D-A712-46F6-B6AC-18793EF8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Application>LibreOffice/7.4.2.3$Windows_X86_64 LibreOffice_project/382eef1f22670f7f4118c8c2dd222ec7ad009daf</Application>
  <AppVersion>15.0000</AppVersion>
  <Pages>3</Pages>
  <Words>1085</Words>
  <Characters>6070</Characters>
  <CharactersWithSpaces>6713</CharactersWithSpaces>
  <Paragraphs>796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2019-09-26T13:43:00Z</dcterms:created>
  <dc:creator>XXX</dc:creator>
  <dc:description/>
  <dc:language>pl-PL</dc:language>
  <cp:lastModifiedBy/>
  <cp:lastPrinted>2023-05-08T10:55:00Z</cp:lastPrinted>
  <dcterms:modified xsi:type="dcterms:W3CDTF">2023-05-09T09:06:22Z</dcterms:modified>
  <cp:revision>50</cp:revision>
  <dc:subject/>
  <dc:title>KOMUNIKAT Nr1/2003/04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