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  <w:szCs w:val="32"/>
          <w:u w:val="single"/>
        </w:rPr>
      </w:pPr>
      <w:r>
        <w:rPr/>
        <w:t xml:space="preserve">                                                </w:t>
      </w:r>
      <w:r>
        <w:rPr>
          <w:b/>
          <w:sz w:val="32"/>
          <w:szCs w:val="32"/>
          <w:u w:val="single"/>
        </w:rPr>
        <w:t>K O M U N I K A T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IGRZYSKA MŁODZIEŻY SZKOLNEJ OŚRODKA PIENINY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W SIATKÓWCE PLAŻOWEJ DZIEWCZĄT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Data :  </w:t>
      </w:r>
      <w:r>
        <w:rPr>
          <w:sz w:val="24"/>
          <w:szCs w:val="24"/>
        </w:rPr>
        <w:t xml:space="preserve"> 23.05.2018 r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Miejsce:</w:t>
      </w:r>
      <w:r>
        <w:rPr>
          <w:sz w:val="24"/>
          <w:szCs w:val="24"/>
        </w:rPr>
        <w:t xml:space="preserve"> boisko do siatkówki plażowej w Krościenku n. D</w:t>
      </w:r>
      <w:r>
        <w:rPr>
          <w:b/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Ilość drużyn: </w:t>
      </w:r>
      <w:r>
        <w:rPr>
          <w:sz w:val="24"/>
          <w:szCs w:val="24"/>
        </w:rPr>
        <w:t>3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System gier</w:t>
      </w:r>
      <w:r>
        <w:rPr>
          <w:sz w:val="24"/>
          <w:szCs w:val="24"/>
        </w:rPr>
        <w:t>: „ każdy z każdym „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Sędzia główny:</w:t>
      </w:r>
      <w:r>
        <w:rPr>
          <w:sz w:val="24"/>
          <w:szCs w:val="24"/>
        </w:rPr>
        <w:t xml:space="preserve"> Andrzej Stołowski</w:t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Wyniki :</w:t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sz w:val="24"/>
          <w:szCs w:val="24"/>
        </w:rPr>
        <w:t xml:space="preserve">Szkoła Podstawowa Nr 2  Krościenko n. D  - Szkoła Podstawowa Nr 2 Szczawnica  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 xml:space="preserve">2          :           0            </w:t>
      </w:r>
      <w:r>
        <w:rPr>
          <w:sz w:val="24"/>
          <w:szCs w:val="24"/>
        </w:rPr>
        <w:t>/ 15 : 13 , 16 : 14  /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Szkoła Podstawowa Nr 2 Szczawnica – Szkoła Podstawowa Łapsze Niżne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 xml:space="preserve">2          :          0            </w:t>
      </w:r>
      <w:r>
        <w:rPr>
          <w:sz w:val="24"/>
          <w:szCs w:val="24"/>
        </w:rPr>
        <w:t>/ 15 : 9 , 15 : 5   /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Szkoła Podstawowa Nr 2 Krościenko n. D – Szkoła Podstawowa Łapsze Niżne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 xml:space="preserve">2         :          0          </w:t>
      </w:r>
      <w:r>
        <w:rPr>
          <w:sz w:val="24"/>
          <w:szCs w:val="24"/>
        </w:rPr>
        <w:t>/ 15 : 13 , 15 : 2  /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 miejsce    Szkoła Podstawowa nr 2 Krościenko n.  </w:t>
      </w:r>
      <w:r>
        <w:rPr>
          <w:sz w:val="24"/>
          <w:szCs w:val="24"/>
        </w:rPr>
        <w:t>Opiekun – Michał Gaweł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/ Natalia Bąk, Kamila Głuc, Anna Śledż  /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 miejsce    Szkoła Podstawowa Nr 2 Szczawnica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 miejsce    Szkoła Podstawowa Łapsze Niżne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Do zawodów ,na szczeblu powiatu, zakwalifikowały się SP Nr 2 Krościenko n. D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sz w:val="24"/>
          <w:szCs w:val="24"/>
        </w:rPr>
        <w:t>i SP Nr 2 Szczawnica</w:t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4"/>
          <w:szCs w:val="24"/>
        </w:rPr>
        <w:t xml:space="preserve">Najlepszą zawodniczką turnieju wybrana została Natalia Bąk  </w:t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</w:t>
      </w:r>
      <w:r>
        <w:rPr>
          <w:b/>
          <w:i/>
          <w:sz w:val="24"/>
          <w:szCs w:val="24"/>
        </w:rPr>
        <w:t>Ze Szkoły Podstawowej Nr 2  Krościenko n. D</w:t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Komunikat sporządził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Koordynator Sportu PCK Nowy Targ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Szczawnica 23 .05 .2018 r                                                                         Józef Dyda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LibreOffice/5.2.3.3$Windows_x86 LibreOffice_project/d54a8868f08a7b39642414cf2c8ef2f228f780cf</Application>
  <Pages>2</Pages>
  <Words>195</Words>
  <Characters>843</Characters>
  <CharactersWithSpaces>1970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2018-05-23T10:23:00Z</dcterms:created>
  <dc:creator>Windows User</dc:creator>
  <dc:description/>
  <dc:language>pl-PL</dc:language>
  <cp:lastModifiedBy>Windows User</cp:lastModifiedBy>
  <dcterms:modified xsi:type="dcterms:W3CDTF">2018-05-23T10:23:00Z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